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4" w:rsidRDefault="00EE08D4">
      <w:pPr>
        <w:rPr>
          <w:b/>
          <w:sz w:val="32"/>
          <w:szCs w:val="32"/>
        </w:rPr>
      </w:pPr>
    </w:p>
    <w:p w:rsidR="00EE08D4" w:rsidRDefault="00570FE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ТехПром\Documents\Scanned Documents\Рисунок (2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24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D4" w:rsidRDefault="00EE08D4">
      <w:pPr>
        <w:rPr>
          <w:b/>
          <w:sz w:val="32"/>
          <w:szCs w:val="32"/>
        </w:rPr>
      </w:pPr>
    </w:p>
    <w:p w:rsidR="00505F22" w:rsidRDefault="00505F22">
      <w:pPr>
        <w:rPr>
          <w:b/>
          <w:sz w:val="32"/>
          <w:szCs w:val="32"/>
        </w:rPr>
      </w:pPr>
    </w:p>
    <w:p w:rsidR="00505F22" w:rsidRDefault="00505F22">
      <w:pPr>
        <w:rPr>
          <w:b/>
          <w:sz w:val="32"/>
          <w:szCs w:val="32"/>
        </w:rPr>
      </w:pPr>
    </w:p>
    <w:p w:rsidR="00505F22" w:rsidRDefault="00505F22">
      <w:pPr>
        <w:rPr>
          <w:b/>
          <w:sz w:val="32"/>
          <w:szCs w:val="32"/>
        </w:rPr>
      </w:pPr>
    </w:p>
    <w:tbl>
      <w:tblPr>
        <w:tblW w:w="0" w:type="auto"/>
        <w:tblInd w:w="-72" w:type="dxa"/>
        <w:tblBorders>
          <w:insideV w:val="single" w:sz="4" w:space="0" w:color="auto"/>
        </w:tblBorders>
        <w:tblLook w:val="01E0"/>
      </w:tblPr>
      <w:tblGrid>
        <w:gridCol w:w="4682"/>
        <w:gridCol w:w="4613"/>
      </w:tblGrid>
      <w:tr w:rsidR="00222085" w:rsidRPr="00222085" w:rsidTr="00222085">
        <w:trPr>
          <w:trHeight w:val="371"/>
        </w:trPr>
        <w:tc>
          <w:tcPr>
            <w:tcW w:w="4682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F42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</w:tc>
        <w:tc>
          <w:tcPr>
            <w:tcW w:w="4613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F42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</w:tc>
      </w:tr>
      <w:tr w:rsidR="00222085" w:rsidRPr="00222085" w:rsidTr="00222085">
        <w:trPr>
          <w:trHeight w:val="742"/>
        </w:trPr>
        <w:tc>
          <w:tcPr>
            <w:tcW w:w="4682" w:type="dxa"/>
          </w:tcPr>
          <w:p w:rsidR="00222085" w:rsidRPr="00115F42" w:rsidRDefault="0041060C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на </w:t>
            </w:r>
            <w:r w:rsidR="00115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общем собрании    </w:t>
            </w:r>
            <w:r w:rsidR="00222085" w:rsidRPr="00115F42">
              <w:rPr>
                <w:rFonts w:ascii="Times New Roman" w:hAnsi="Times New Roman" w:cs="Times New Roman"/>
                <w:sz w:val="20"/>
                <w:szCs w:val="20"/>
              </w:rPr>
              <w:t>МКДОУ  «Сказка» с</w:t>
            </w:r>
            <w:proofErr w:type="gramStart"/>
            <w:r w:rsidR="00222085" w:rsidRPr="00115F4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22085" w:rsidRPr="00115F42"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</w:p>
        </w:tc>
        <w:tc>
          <w:tcPr>
            <w:tcW w:w="4613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F4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«Сказка»  </w:t>
            </w:r>
          </w:p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F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15F4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15F42">
              <w:rPr>
                <w:rFonts w:ascii="Times New Roman" w:hAnsi="Times New Roman" w:cs="Times New Roman"/>
                <w:sz w:val="20"/>
                <w:szCs w:val="20"/>
              </w:rPr>
              <w:t>уна</w:t>
            </w:r>
          </w:p>
        </w:tc>
      </w:tr>
      <w:tr w:rsidR="00222085" w:rsidRPr="00222085" w:rsidTr="00222085">
        <w:trPr>
          <w:trHeight w:val="371"/>
        </w:trPr>
        <w:tc>
          <w:tcPr>
            <w:tcW w:w="4682" w:type="dxa"/>
          </w:tcPr>
          <w:p w:rsidR="00222085" w:rsidRPr="00115F42" w:rsidRDefault="0096576C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от   18.01.2022 </w:t>
            </w:r>
            <w:r w:rsidR="00222085" w:rsidRPr="00115F42">
              <w:rPr>
                <w:rFonts w:ascii="Times New Roman" w:hAnsi="Times New Roman" w:cs="Times New Roman"/>
                <w:sz w:val="20"/>
                <w:szCs w:val="20"/>
              </w:rPr>
              <w:t xml:space="preserve"> № _</w:t>
            </w:r>
            <w:r w:rsidR="004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3" w:type="dxa"/>
          </w:tcPr>
          <w:p w:rsidR="00222085" w:rsidRPr="00115F42" w:rsidRDefault="006E69AD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</w:t>
            </w:r>
            <w:r w:rsidR="00222085" w:rsidRPr="00115F42">
              <w:rPr>
                <w:rFonts w:ascii="Times New Roman" w:hAnsi="Times New Roman" w:cs="Times New Roman"/>
                <w:sz w:val="20"/>
                <w:szCs w:val="20"/>
              </w:rPr>
              <w:t>Т.Л. Широкова</w:t>
            </w:r>
          </w:p>
        </w:tc>
      </w:tr>
      <w:tr w:rsidR="00222085" w:rsidRPr="00222085" w:rsidTr="00222085">
        <w:trPr>
          <w:trHeight w:val="371"/>
        </w:trPr>
        <w:tc>
          <w:tcPr>
            <w:tcW w:w="4682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085" w:rsidRPr="00222085" w:rsidTr="00222085">
        <w:trPr>
          <w:trHeight w:val="371"/>
        </w:trPr>
        <w:tc>
          <w:tcPr>
            <w:tcW w:w="4682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</w:tcPr>
          <w:p w:rsidR="00222085" w:rsidRPr="00115F42" w:rsidRDefault="00222085" w:rsidP="00115F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085" w:rsidRDefault="00222085">
      <w:pPr>
        <w:rPr>
          <w:rFonts w:ascii="Times New Roman" w:hAnsi="Times New Roman" w:cs="Times New Roman"/>
          <w:sz w:val="24"/>
          <w:szCs w:val="24"/>
        </w:rPr>
      </w:pPr>
    </w:p>
    <w:p w:rsidR="00222085" w:rsidRDefault="00222085">
      <w:pPr>
        <w:rPr>
          <w:rFonts w:ascii="Times New Roman" w:hAnsi="Times New Roman" w:cs="Times New Roman"/>
          <w:sz w:val="24"/>
          <w:szCs w:val="24"/>
        </w:rPr>
      </w:pPr>
    </w:p>
    <w:p w:rsidR="00222085" w:rsidRDefault="00222085">
      <w:pPr>
        <w:rPr>
          <w:rFonts w:ascii="Times New Roman" w:hAnsi="Times New Roman" w:cs="Times New Roman"/>
          <w:sz w:val="24"/>
          <w:szCs w:val="24"/>
        </w:rPr>
      </w:pPr>
    </w:p>
    <w:p w:rsidR="00222085" w:rsidRDefault="00222085">
      <w:pPr>
        <w:rPr>
          <w:rFonts w:ascii="Times New Roman" w:hAnsi="Times New Roman" w:cs="Times New Roman"/>
          <w:sz w:val="24"/>
          <w:szCs w:val="24"/>
        </w:rPr>
      </w:pPr>
    </w:p>
    <w:p w:rsidR="00222085" w:rsidRDefault="00222085">
      <w:pPr>
        <w:rPr>
          <w:rFonts w:ascii="Times New Roman" w:hAnsi="Times New Roman" w:cs="Times New Roman"/>
          <w:sz w:val="24"/>
          <w:szCs w:val="24"/>
        </w:rPr>
      </w:pPr>
    </w:p>
    <w:p w:rsidR="00EE08D4" w:rsidRPr="00222085" w:rsidRDefault="00EE08D4">
      <w:pPr>
        <w:rPr>
          <w:rFonts w:ascii="Times New Roman" w:hAnsi="Times New Roman" w:cs="Times New Roman"/>
          <w:b/>
          <w:sz w:val="32"/>
          <w:szCs w:val="32"/>
        </w:rPr>
      </w:pPr>
      <w:r w:rsidRPr="00222085">
        <w:rPr>
          <w:rFonts w:ascii="Times New Roman" w:hAnsi="Times New Roman" w:cs="Times New Roman"/>
          <w:b/>
          <w:sz w:val="32"/>
          <w:szCs w:val="32"/>
        </w:rPr>
        <w:t>ПОЛОЖЕНИЕ О ПИТЬЕВОМ РЕЖИМЕ ВОСПИТАННИКОВ</w:t>
      </w:r>
    </w:p>
    <w:p w:rsidR="00EE08D4" w:rsidRDefault="00EE08D4"/>
    <w:p w:rsidR="00222085" w:rsidRPr="00222085" w:rsidRDefault="00222085" w:rsidP="0022208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Pr="00222085">
        <w:rPr>
          <w:rFonts w:ascii="Times New Roman" w:hAnsi="Times New Roman" w:cs="Times New Roman"/>
          <w:sz w:val="24"/>
          <w:szCs w:val="24"/>
        </w:rPr>
        <w:t>Муниципального казенного дошкольного</w:t>
      </w:r>
    </w:p>
    <w:p w:rsidR="00222085" w:rsidRPr="00222085" w:rsidRDefault="00222085" w:rsidP="002220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208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222085" w:rsidRPr="00222085" w:rsidRDefault="00222085" w:rsidP="002220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2085">
        <w:rPr>
          <w:rFonts w:ascii="Times New Roman" w:hAnsi="Times New Roman" w:cs="Times New Roman"/>
          <w:sz w:val="24"/>
          <w:szCs w:val="24"/>
        </w:rPr>
        <w:t xml:space="preserve">детского сада «Сказка» </w:t>
      </w:r>
      <w:proofErr w:type="gramStart"/>
      <w:r w:rsidRPr="002220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085">
        <w:rPr>
          <w:rFonts w:ascii="Times New Roman" w:hAnsi="Times New Roman" w:cs="Times New Roman"/>
          <w:sz w:val="24"/>
          <w:szCs w:val="24"/>
        </w:rPr>
        <w:t>. Суна</w:t>
      </w:r>
    </w:p>
    <w:p w:rsidR="00222085" w:rsidRPr="00222085" w:rsidRDefault="00222085" w:rsidP="00222085">
      <w:pPr>
        <w:pStyle w:val="a3"/>
        <w:jc w:val="center"/>
        <w:rPr>
          <w:rFonts w:ascii="Times New Roman" w:hAnsi="Times New Roman" w:cs="Times New Roman"/>
        </w:rPr>
      </w:pPr>
      <w:r w:rsidRPr="00222085">
        <w:rPr>
          <w:rFonts w:ascii="Times New Roman" w:hAnsi="Times New Roman" w:cs="Times New Roman"/>
          <w:sz w:val="24"/>
          <w:szCs w:val="24"/>
        </w:rPr>
        <w:t>Зуевского района Кировской области</w:t>
      </w:r>
    </w:p>
    <w:p w:rsidR="00222085" w:rsidRPr="00F721E8" w:rsidRDefault="00222085" w:rsidP="00222085">
      <w:pPr>
        <w:jc w:val="center"/>
        <w:rPr>
          <w:sz w:val="28"/>
          <w:szCs w:val="28"/>
        </w:rPr>
      </w:pPr>
    </w:p>
    <w:p w:rsidR="00EE08D4" w:rsidRDefault="00EE08D4"/>
    <w:p w:rsidR="00EE08D4" w:rsidRDefault="00EE08D4"/>
    <w:p w:rsidR="00EE08D4" w:rsidRDefault="00EE08D4"/>
    <w:p w:rsidR="00EE08D4" w:rsidRDefault="00EE08D4"/>
    <w:p w:rsidR="00EE08D4" w:rsidRDefault="00EE08D4"/>
    <w:p w:rsidR="00EE08D4" w:rsidRDefault="004522AB" w:rsidP="00222085">
      <w:pPr>
        <w:jc w:val="center"/>
      </w:pPr>
      <w:r>
        <w:t>2022</w:t>
      </w:r>
      <w:r w:rsidR="00222085">
        <w:t xml:space="preserve"> г</w:t>
      </w:r>
    </w:p>
    <w:p w:rsidR="00EE08D4" w:rsidRDefault="00EE08D4"/>
    <w:p w:rsidR="00222085" w:rsidRDefault="00222085" w:rsidP="00EE08D4">
      <w:pPr>
        <w:jc w:val="center"/>
        <w:rPr>
          <w:b/>
        </w:rPr>
      </w:pPr>
    </w:p>
    <w:p w:rsidR="00222085" w:rsidRPr="00222085" w:rsidRDefault="00222085" w:rsidP="00222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570FEE" w:rsidRDefault="00570FEE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D4" w:rsidRPr="00222085" w:rsidRDefault="00EE08D4" w:rsidP="00222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5F42" w:rsidRDefault="00115F42" w:rsidP="00222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Default="00115F42" w:rsidP="00222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5F42" w:rsidRPr="00570FEE" w:rsidRDefault="00115F42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8D4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</w:t>
      </w:r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пит</w:t>
      </w: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ьевом режиме (далее Положение) в  Муниципальном казенном  дошкольном  образовательном  учреждения детского сада «Сказка» с. Суна Зуевского района  Кировской области, осуществляющее образовательную деятельность по образовательным программа дошкольного образования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реализующего основную образовательную программу дошкольного образования (далее – ДОУ), </w:t>
      </w:r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разработано в соответствии с Федеральным законом от 30.03.99 N 52-ФЗ (ред. от 29.07.2017) "О санитарно-эпидемиологическом благополучии населения" (с </w:t>
      </w:r>
      <w:proofErr w:type="spellStart"/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proofErr w:type="spellEnd"/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доп., вступ. в силу с 30.09.2017); в соответствии с Постановлением главного государственного санитарного врача РФ от 28.09.2020 №28 Об утверждении санитарных правил СП2.4 3648-20 «Санитарно– </w:t>
      </w:r>
      <w:proofErr w:type="gramStart"/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proofErr w:type="gramEnd"/>
      <w:r w:rsidR="00EE08D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идемиологические требования к организациям воспитания и обучения, отдыха и оздоровления детей и молодежи»;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 </w:t>
      </w:r>
      <w:r w:rsidR="0041060C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питьевого режима осуществляется согласно приказу заведующего «об организации питьевого режима в МКДОУ «Сказка»с</w:t>
      </w:r>
      <w:proofErr w:type="gramStart"/>
      <w:r w:rsidR="0041060C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41060C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уна  и настоящего положения» </w:t>
      </w: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Питьевая вода должна быть доступна ребенку в течение всего времени его нахождения в ДОУ. </w:t>
      </w:r>
    </w:p>
    <w:p w:rsidR="00222085" w:rsidRPr="00570FEE" w:rsidRDefault="00EE08D4" w:rsidP="0022208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 организации</w:t>
      </w:r>
    </w:p>
    <w:p w:rsidR="00EE08D4" w:rsidRPr="00570FEE" w:rsidRDefault="00EE08D4" w:rsidP="0022208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питьевого режима в ДОУ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2.1. Обеспечение детей безопасной по качеству водой, которая необходима для естественной потребности.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 Контроль за организацией питьевого режима осуществляется в соответствии с Постановлением главного государственного санитарного врача РФ от 28.09.2020 №28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санитарных правил СП2.4 3648-20 «Санитарно–эпидемиологические требования к организациям воспитания и обучения, отдыха и оздоровления детей и молодежи»; 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Функции должностного лица, осуществляющего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питьевым режимом детей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питьевого режима в ДОУ осуществляется администрацией ДОУ ежедневно.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 Ответственность за организацию питьевого режима в ДОУ возлагается на повара, а в группах - на воспитателей и помощников воспитателей. </w:t>
      </w: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085" w:rsidRPr="00570FEE" w:rsidRDefault="00222085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8D4" w:rsidRPr="00570FEE" w:rsidRDefault="00EE08D4" w:rsidP="0022208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Организация питьевого режима в ДОУ</w:t>
      </w:r>
    </w:p>
    <w:p w:rsidR="001511E4" w:rsidRPr="00570FEE" w:rsidRDefault="00EE08D4" w:rsidP="001511E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 </w:t>
      </w:r>
      <w:r w:rsidR="001511E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Питьевая вода должна быть доступна ребенку в течение всего времени его 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="001511E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 полный день</w:t>
      </w:r>
      <w:proofErr w:type="gramEnd"/>
      <w:r w:rsidR="001511E4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должен получить не менее 70 % суточной потребности в воде. Допускается использование кипяченой воды при условии ее хранения не более 3 часов.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Питьевой режим детей организуется с использованием разлитой по чайникам (графинам) питьевой водой, соответствующей требованиям </w:t>
      </w:r>
      <w:proofErr w:type="spell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прокипяченная и охлажденная вода, при условии ее хранения не более 3 -</w:t>
      </w:r>
      <w:proofErr w:type="spell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Вода кипятится и охлаждается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4.2. Замена кипяченой питьевой воды на группах производится согласно требованиям </w:t>
      </w:r>
      <w:proofErr w:type="spell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2.4.3648-20 и отражается в соответствующем ГРАФИКЕ, в котором фиксируется дата, время кипячения и подпись ответственного лица за организацию питьевого режима в группе. (Приложение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Вода доставляется в группу воспитателем 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или) помощником воспитателя.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4.3. Температура питьевой воды даваемой ребенку, составляет 18-20 С. </w:t>
      </w:r>
    </w:p>
    <w:p w:rsidR="00115F42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Воду дают ребенку в индивидуальных керамических чашках (кружках). При этом чистые чашки ставятся в специально отведенном месте на специальный промаркированный поднос (вверх дном, под салфетку), а для использованных чашек (кружек) ставится отдельный поднос. 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Мытье чашек </w:t>
      </w:r>
      <w:r w:rsidR="00115F42" w:rsidRPr="00570FEE">
        <w:rPr>
          <w:color w:val="000000" w:themeColor="text1"/>
        </w:rPr>
        <w:t xml:space="preserve"> </w:t>
      </w:r>
      <w:r w:rsidR="00115F42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организованно, в моечных столовой  посуды.</w:t>
      </w:r>
      <w:proofErr w:type="gramEnd"/>
      <w:r w:rsidR="00115F42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использовать для этой цели одноразовые пластиковые стаканчики. </w:t>
      </w:r>
    </w:p>
    <w:p w:rsidR="00EE08D4" w:rsidRPr="00570FEE" w:rsidRDefault="00115F42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4.4. К питьевой воде должен быть обеспечен свободный доступ для детей  в течение всего времени их пребывания в образовательном учреждении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 В летний период организация питьевого режима осуществляется во время прогулки. Питьевая вода выносится помощником воспитателя на улицу в соответствующей ёмкости (промаркированный чайник с крышкой), разливается воспитателем в чашки по просьбе детей.</w:t>
      </w:r>
    </w:p>
    <w:p w:rsidR="00EE08D4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4.6. Контроль наличия кипяченой воды в группе осуществляет помощник воспитателя, воспитатели группы. </w:t>
      </w:r>
    </w:p>
    <w:p w:rsidR="00EE08D4" w:rsidRPr="00570FEE" w:rsidRDefault="00EE08D4" w:rsidP="0022208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Ответственность</w:t>
      </w:r>
    </w:p>
    <w:p w:rsidR="007C601C" w:rsidRPr="00570FEE" w:rsidRDefault="00EE08D4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Повар на кухне, воспитатели и помощники воспитателей групп несут персональную ответственность за организацию питьевого режима в ДОУ. </w:t>
      </w: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питьевого режима в летний период ежедневно осуществляет администрация ДОУ.</w:t>
      </w:r>
    </w:p>
    <w:p w:rsidR="00570FEE" w:rsidRDefault="00570FEE" w:rsidP="00570FEE">
      <w:pPr>
        <w:pStyle w:val="a7"/>
        <w:spacing w:before="60"/>
        <w:ind w:left="1058" w:right="1058"/>
        <w:jc w:val="center"/>
        <w:rPr>
          <w:spacing w:val="-4"/>
        </w:rPr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</w:p>
    <w:p w:rsidR="00570FEE" w:rsidRDefault="00570FEE" w:rsidP="00570FEE">
      <w:pPr>
        <w:pStyle w:val="a7"/>
        <w:spacing w:before="60"/>
        <w:ind w:left="1058" w:right="1058"/>
        <w:jc w:val="center"/>
      </w:pPr>
      <w:r>
        <w:rPr>
          <w:spacing w:val="-2"/>
        </w:rPr>
        <w:t>учреждение</w:t>
      </w:r>
      <w:r>
        <w:t xml:space="preserve"> детский сад «</w:t>
      </w:r>
      <w:proofErr w:type="gramStart"/>
      <w:r>
        <w:rPr>
          <w:lang w:val="en-US"/>
        </w:rPr>
        <w:t>C</w:t>
      </w:r>
      <w:proofErr w:type="spellStart"/>
      <w:proofErr w:type="gramEnd"/>
      <w:r>
        <w:t>казка</w:t>
      </w:r>
      <w:proofErr w:type="spellEnd"/>
      <w:r>
        <w:t xml:space="preserve">» с. Суна </w:t>
      </w:r>
    </w:p>
    <w:p w:rsidR="00570FEE" w:rsidRDefault="00570FEE" w:rsidP="00570FEE">
      <w:pPr>
        <w:pStyle w:val="a7"/>
        <w:spacing w:before="1"/>
        <w:ind w:left="1843" w:right="1128" w:hanging="1430"/>
        <w:jc w:val="center"/>
      </w:pPr>
      <w:r>
        <w:t>Зуевского района Кировской области</w:t>
      </w:r>
    </w:p>
    <w:p w:rsidR="00570FEE" w:rsidRDefault="00570FEE" w:rsidP="00570FEE">
      <w:pPr>
        <w:pStyle w:val="a7"/>
        <w:rPr>
          <w:sz w:val="26"/>
        </w:rPr>
      </w:pPr>
    </w:p>
    <w:p w:rsidR="00570FEE" w:rsidRDefault="00570FEE" w:rsidP="00570FEE">
      <w:pPr>
        <w:pStyle w:val="a7"/>
        <w:rPr>
          <w:sz w:val="26"/>
        </w:rPr>
      </w:pPr>
    </w:p>
    <w:p w:rsidR="00570FEE" w:rsidRDefault="00570FEE" w:rsidP="00570FEE">
      <w:pPr>
        <w:pStyle w:val="a7"/>
        <w:spacing w:before="7"/>
        <w:rPr>
          <w:sz w:val="20"/>
        </w:rPr>
      </w:pPr>
    </w:p>
    <w:p w:rsidR="00570FEE" w:rsidRDefault="00570FEE" w:rsidP="00570FEE">
      <w:pPr>
        <w:pStyle w:val="Heading1"/>
        <w:ind w:left="1058"/>
        <w:jc w:val="center"/>
        <w:rPr>
          <w:spacing w:val="-2"/>
        </w:rPr>
      </w:pPr>
      <w:r>
        <w:rPr>
          <w:spacing w:val="-2"/>
        </w:rPr>
        <w:t>ПРИКАЗ</w:t>
      </w:r>
    </w:p>
    <w:p w:rsidR="00570FEE" w:rsidRDefault="00570FEE" w:rsidP="00570FEE">
      <w:pPr>
        <w:pStyle w:val="Heading1"/>
        <w:ind w:left="1058"/>
        <w:jc w:val="center"/>
        <w:rPr>
          <w:spacing w:val="-2"/>
        </w:rPr>
      </w:pPr>
    </w:p>
    <w:p w:rsidR="00570FEE" w:rsidRPr="002D6ECB" w:rsidRDefault="00570FEE" w:rsidP="00570FEE">
      <w:pPr>
        <w:pStyle w:val="Heading1"/>
        <w:ind w:left="1058"/>
        <w:jc w:val="center"/>
        <w:rPr>
          <w:b w:val="0"/>
        </w:rPr>
      </w:pPr>
      <w:proofErr w:type="gramStart"/>
      <w:r>
        <w:rPr>
          <w:b w:val="0"/>
          <w:spacing w:val="-2"/>
        </w:rPr>
        <w:t>с</w:t>
      </w:r>
      <w:proofErr w:type="gramEnd"/>
      <w:r w:rsidRPr="002D6ECB">
        <w:rPr>
          <w:b w:val="0"/>
          <w:spacing w:val="-2"/>
        </w:rPr>
        <w:t>. С</w:t>
      </w:r>
      <w:r>
        <w:rPr>
          <w:b w:val="0"/>
          <w:spacing w:val="-2"/>
        </w:rPr>
        <w:t>уна</w:t>
      </w:r>
    </w:p>
    <w:p w:rsidR="00570FEE" w:rsidRDefault="00570FEE" w:rsidP="00570FEE">
      <w:pPr>
        <w:pStyle w:val="a7"/>
        <w:rPr>
          <w:b/>
          <w:sz w:val="20"/>
        </w:rPr>
      </w:pPr>
    </w:p>
    <w:p w:rsidR="00570FEE" w:rsidRDefault="00570FEE" w:rsidP="00570FEE">
      <w:pPr>
        <w:pStyle w:val="a7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06"/>
        <w:gridCol w:w="4274"/>
      </w:tblGrid>
      <w:tr w:rsidR="00570FEE" w:rsidTr="00174371">
        <w:trPr>
          <w:trHeight w:val="265"/>
        </w:trPr>
        <w:tc>
          <w:tcPr>
            <w:tcW w:w="4706" w:type="dxa"/>
          </w:tcPr>
          <w:p w:rsidR="00570FEE" w:rsidRPr="002D6ECB" w:rsidRDefault="00570FEE" w:rsidP="00174371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18.01</w:t>
            </w:r>
            <w:r w:rsidRPr="002D6ECB">
              <w:rPr>
                <w:spacing w:val="-2"/>
                <w:sz w:val="24"/>
                <w:lang w:val="ru-RU"/>
              </w:rPr>
              <w:t>.202</w:t>
            </w:r>
            <w:r>
              <w:rPr>
                <w:spacing w:val="-2"/>
                <w:sz w:val="24"/>
                <w:lang w:val="ru-RU"/>
              </w:rPr>
              <w:t>2 г.</w:t>
            </w:r>
          </w:p>
        </w:tc>
        <w:tc>
          <w:tcPr>
            <w:tcW w:w="4274" w:type="dxa"/>
          </w:tcPr>
          <w:p w:rsidR="00570FEE" w:rsidRPr="002D6ECB" w:rsidRDefault="00570FEE" w:rsidP="00174371">
            <w:pPr>
              <w:pStyle w:val="TableParagraph"/>
              <w:ind w:left="0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</w:t>
            </w:r>
            <w:r w:rsidRPr="002D6ECB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 xml:space="preserve"> 9/1-од</w:t>
            </w:r>
          </w:p>
        </w:tc>
      </w:tr>
    </w:tbl>
    <w:p w:rsidR="00570FEE" w:rsidRDefault="00570FEE" w:rsidP="00570FEE">
      <w:pPr>
        <w:pStyle w:val="a7"/>
        <w:rPr>
          <w:sz w:val="26"/>
        </w:rPr>
      </w:pPr>
    </w:p>
    <w:p w:rsidR="00570FEE" w:rsidRPr="002D6ECB" w:rsidRDefault="00570FEE" w:rsidP="00570FEE">
      <w:pPr>
        <w:pStyle w:val="Heading1"/>
        <w:spacing w:before="193"/>
        <w:ind w:right="3561"/>
      </w:pPr>
      <w:r>
        <w:t>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питьевого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 xml:space="preserve">воспитанников 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proofErr w:type="gramStart"/>
      <w:r w:rsidRPr="00570FEE">
        <w:rPr>
          <w:b w:val="0"/>
          <w:sz w:val="22"/>
          <w:szCs w:val="22"/>
        </w:rPr>
        <w:t>В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соответствии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с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постановлением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главного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государственного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санитарного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врача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РФ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 xml:space="preserve">от 27.10.2020 № 32 «Об утверждении санитарно-эпидемиологических правил и норм </w:t>
      </w:r>
      <w:proofErr w:type="spellStart"/>
      <w:r w:rsidRPr="00570FEE">
        <w:rPr>
          <w:b w:val="0"/>
          <w:sz w:val="22"/>
          <w:szCs w:val="22"/>
        </w:rPr>
        <w:t>СанПиН</w:t>
      </w:r>
      <w:proofErr w:type="spellEnd"/>
      <w:r w:rsidRPr="00570FEE">
        <w:rPr>
          <w:b w:val="0"/>
          <w:sz w:val="22"/>
          <w:szCs w:val="22"/>
        </w:rPr>
        <w:t xml:space="preserve">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"Санитарно-эпидемиологические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требования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организациям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воспитания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 обучения, отдыха и оздоровления детей и молодежи"»</w:t>
      </w:r>
      <w:proofErr w:type="gramEnd"/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pacing w:val="-2"/>
          <w:sz w:val="22"/>
          <w:szCs w:val="22"/>
        </w:rPr>
        <w:t>Приказываю: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ind w:left="0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 xml:space="preserve">Организовать питьевой режим воспитанников 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–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кипяченая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питьевая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вода,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упакованная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(</w:t>
      </w:r>
      <w:proofErr w:type="spellStart"/>
      <w:r w:rsidRPr="00570FEE">
        <w:rPr>
          <w:b w:val="0"/>
          <w:sz w:val="22"/>
          <w:szCs w:val="22"/>
        </w:rPr>
        <w:t>бутилированная</w:t>
      </w:r>
      <w:proofErr w:type="spellEnd"/>
      <w:r w:rsidRPr="00570FEE">
        <w:rPr>
          <w:b w:val="0"/>
          <w:sz w:val="22"/>
          <w:szCs w:val="22"/>
        </w:rPr>
        <w:t>)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 xml:space="preserve">питьевая </w:t>
      </w:r>
      <w:r w:rsidRPr="00570FEE">
        <w:rPr>
          <w:b w:val="0"/>
          <w:spacing w:val="-2"/>
          <w:sz w:val="22"/>
          <w:szCs w:val="22"/>
        </w:rPr>
        <w:t>вода.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Определить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места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раздачи питьевой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воды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pacing w:val="-2"/>
          <w:sz w:val="22"/>
          <w:szCs w:val="22"/>
        </w:rPr>
        <w:t>воспитанникам: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кипяченая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питьевая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вода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–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по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одному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посту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игровой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комнате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 xml:space="preserve">каждой </w:t>
      </w:r>
      <w:r w:rsidRPr="00570FEE">
        <w:rPr>
          <w:b w:val="0"/>
          <w:spacing w:val="-2"/>
          <w:sz w:val="22"/>
          <w:szCs w:val="22"/>
        </w:rPr>
        <w:t>группы;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расфасованная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емкости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вода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–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по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одному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посту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теневом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навесе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каждой групповой площадки игровой зоны.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Ответственному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за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организацию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питания</w:t>
      </w:r>
      <w:r w:rsidRPr="00570FEE">
        <w:rPr>
          <w:b w:val="0"/>
          <w:spacing w:val="-3"/>
          <w:sz w:val="22"/>
          <w:szCs w:val="22"/>
        </w:rPr>
        <w:t xml:space="preserve"> завхозу Овсянниковой Л.А</w:t>
      </w:r>
      <w:r w:rsidRPr="00570FEE">
        <w:rPr>
          <w:b w:val="0"/>
          <w:spacing w:val="-2"/>
          <w:sz w:val="22"/>
          <w:szCs w:val="22"/>
        </w:rPr>
        <w:t>: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контролировать,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чтобы</w:t>
      </w:r>
      <w:r w:rsidRPr="00570FEE">
        <w:rPr>
          <w:b w:val="0"/>
          <w:spacing w:val="-9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воспитанники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имели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свободный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доступ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питьевой воде в течение всего времени их пребывания в детском саду;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контролировать,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чтобы</w:t>
      </w:r>
      <w:r w:rsidRPr="00570FEE">
        <w:rPr>
          <w:b w:val="0"/>
          <w:spacing w:val="-7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кипяченую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воду</w:t>
      </w:r>
      <w:r w:rsidRPr="00570FEE">
        <w:rPr>
          <w:b w:val="0"/>
          <w:spacing w:val="-7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заменяли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каждые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три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часа, фиксировали факт замены в графике;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готовить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заявки и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иные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документы</w:t>
      </w:r>
      <w:r w:rsidRPr="00570FEE">
        <w:rPr>
          <w:b w:val="0"/>
          <w:spacing w:val="-1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для</w:t>
      </w:r>
      <w:r w:rsidRPr="00570FEE">
        <w:rPr>
          <w:b w:val="0"/>
          <w:spacing w:val="-1"/>
          <w:sz w:val="22"/>
          <w:szCs w:val="22"/>
        </w:rPr>
        <w:t xml:space="preserve"> </w:t>
      </w:r>
      <w:r w:rsidRPr="00570FEE">
        <w:rPr>
          <w:b w:val="0"/>
          <w:spacing w:val="-2"/>
          <w:sz w:val="22"/>
          <w:szCs w:val="22"/>
        </w:rPr>
        <w:t xml:space="preserve">закупки </w:t>
      </w:r>
      <w:proofErr w:type="spellStart"/>
      <w:r w:rsidRPr="00570FEE">
        <w:rPr>
          <w:b w:val="0"/>
          <w:spacing w:val="-2"/>
          <w:sz w:val="22"/>
          <w:szCs w:val="22"/>
        </w:rPr>
        <w:t>бутилированной</w:t>
      </w:r>
      <w:proofErr w:type="spellEnd"/>
      <w:r w:rsidRPr="00570FEE">
        <w:rPr>
          <w:b w:val="0"/>
          <w:spacing w:val="-2"/>
          <w:sz w:val="22"/>
          <w:szCs w:val="22"/>
        </w:rPr>
        <w:t xml:space="preserve"> воды.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Повару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Селюниной Н.В.: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кипятить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воду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для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организации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питьевого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режима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pacing w:val="-2"/>
          <w:sz w:val="22"/>
          <w:szCs w:val="22"/>
        </w:rPr>
        <w:t>воспитанников;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обеспечить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качество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кипяченой</w:t>
      </w:r>
      <w:r w:rsidRPr="00570FEE">
        <w:rPr>
          <w:b w:val="0"/>
          <w:spacing w:val="-1"/>
          <w:sz w:val="22"/>
          <w:szCs w:val="22"/>
        </w:rPr>
        <w:t xml:space="preserve"> </w:t>
      </w:r>
      <w:r w:rsidRPr="00570FEE">
        <w:rPr>
          <w:b w:val="0"/>
          <w:spacing w:val="-2"/>
          <w:sz w:val="22"/>
          <w:szCs w:val="22"/>
        </w:rPr>
        <w:t>воды;</w:t>
      </w:r>
    </w:p>
    <w:p w:rsidR="00505F22" w:rsidRDefault="00570FEE" w:rsidP="00505F22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вести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журнал выдачи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питьевой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кипяченой</w:t>
      </w:r>
      <w:r w:rsidRPr="00570FEE">
        <w:rPr>
          <w:b w:val="0"/>
          <w:spacing w:val="-2"/>
          <w:sz w:val="22"/>
          <w:szCs w:val="22"/>
        </w:rPr>
        <w:t xml:space="preserve"> воды с пищеблока.</w:t>
      </w:r>
    </w:p>
    <w:p w:rsidR="00570FEE" w:rsidRPr="00570FEE" w:rsidRDefault="00570FEE" w:rsidP="00505F22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Младшим воспитателям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pacing w:val="-2"/>
          <w:sz w:val="22"/>
          <w:szCs w:val="22"/>
        </w:rPr>
        <w:t>воспитателям: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доставлять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кипяченую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воду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из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пищеблока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каждую</w:t>
      </w:r>
      <w:r w:rsidRPr="00570FEE">
        <w:rPr>
          <w:b w:val="0"/>
          <w:spacing w:val="-2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игровую</w:t>
      </w:r>
      <w:r w:rsidRPr="00570FEE">
        <w:rPr>
          <w:b w:val="0"/>
          <w:spacing w:val="-2"/>
          <w:sz w:val="22"/>
          <w:szCs w:val="22"/>
        </w:rPr>
        <w:t xml:space="preserve"> комнату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  <w:r w:rsidRPr="00570FEE">
        <w:rPr>
          <w:b w:val="0"/>
          <w:sz w:val="22"/>
          <w:szCs w:val="22"/>
        </w:rPr>
        <w:t>следить,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чтобы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до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раздачи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детям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кипяченая</w:t>
      </w:r>
      <w:r w:rsidRPr="00570FEE">
        <w:rPr>
          <w:b w:val="0"/>
          <w:spacing w:val="-3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вода</w:t>
      </w:r>
      <w:r w:rsidRPr="00570FEE">
        <w:rPr>
          <w:b w:val="0"/>
          <w:spacing w:val="-6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была</w:t>
      </w:r>
      <w:r w:rsidRPr="00570FEE">
        <w:rPr>
          <w:b w:val="0"/>
          <w:spacing w:val="-5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охлаждена</w:t>
      </w:r>
      <w:r w:rsidRPr="00570FEE">
        <w:rPr>
          <w:b w:val="0"/>
          <w:spacing w:val="-4"/>
          <w:sz w:val="22"/>
          <w:szCs w:val="22"/>
        </w:rPr>
        <w:t xml:space="preserve"> </w:t>
      </w:r>
      <w:r w:rsidRPr="00570FEE">
        <w:rPr>
          <w:b w:val="0"/>
          <w:sz w:val="22"/>
          <w:szCs w:val="22"/>
        </w:rPr>
        <w:t>до комнатной температуры непосредственно в чайнике</w:t>
      </w:r>
    </w:p>
    <w:p w:rsidR="00570FEE" w:rsidRPr="00570FEE" w:rsidRDefault="00570FEE" w:rsidP="00570FEE">
      <w:pPr>
        <w:pStyle w:val="Heading1"/>
        <w:rPr>
          <w:b w:val="0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542C2" w:rsidP="00570FEE">
      <w:pPr>
        <w:pStyle w:val="Heading1"/>
        <w:rPr>
          <w:b w:val="0"/>
          <w:color w:val="000000" w:themeColor="text1"/>
          <w:sz w:val="22"/>
          <w:szCs w:val="22"/>
        </w:rPr>
      </w:pPr>
      <w:r>
        <w:rPr>
          <w:b w:val="0"/>
          <w:noProof/>
          <w:color w:val="000000" w:themeColor="text1"/>
          <w:sz w:val="22"/>
          <w:szCs w:val="22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1" descr="C:\Users\ТехПром\Documents\Scanned Documents\Рисунок (2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Documents\Scanned Documents\Рисунок (24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570FEE" w:rsidRPr="00570FEE" w:rsidRDefault="00570FEE" w:rsidP="00570FEE">
      <w:pPr>
        <w:pStyle w:val="Heading1"/>
        <w:rPr>
          <w:b w:val="0"/>
          <w:color w:val="000000" w:themeColor="text1"/>
          <w:sz w:val="22"/>
          <w:szCs w:val="22"/>
        </w:rPr>
      </w:pPr>
    </w:p>
    <w:p w:rsidR="003221BF" w:rsidRPr="00570FEE" w:rsidRDefault="005542C2" w:rsidP="005542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4522AB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МКДОУ «Сказка»с</w:t>
      </w:r>
      <w:proofErr w:type="gramStart"/>
      <w:r w:rsidR="004522AB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4522AB"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уна</w:t>
      </w:r>
    </w:p>
    <w:p w:rsidR="003221BF" w:rsidRPr="00570FEE" w:rsidRDefault="003221BF" w:rsidP="003221BF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570FEE">
        <w:rPr>
          <w:rFonts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Pr="00570FEE">
        <w:rPr>
          <w:color w:val="000000" w:themeColor="text1"/>
        </w:rPr>
        <w:br/>
      </w:r>
      <w:r w:rsidRPr="00570FEE">
        <w:rPr>
          <w:rFonts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221BF" w:rsidRPr="00570FEE" w:rsidRDefault="003221BF" w:rsidP="003221BF">
      <w:pPr>
        <w:rPr>
          <w:rFonts w:hAnsi="Times New Roman" w:cs="Times New Roman"/>
          <w:color w:val="000000" w:themeColor="text1"/>
          <w:sz w:val="24"/>
          <w:szCs w:val="24"/>
        </w:rPr>
      </w:pPr>
    </w:p>
    <w:p w:rsidR="003221BF" w:rsidRPr="00570FEE" w:rsidRDefault="003221BF" w:rsidP="003221BF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График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смены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кипяченой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воды</w:t>
      </w:r>
    </w:p>
    <w:p w:rsidR="003221BF" w:rsidRPr="00570FEE" w:rsidRDefault="003221BF" w:rsidP="003221BF">
      <w:pPr>
        <w:rPr>
          <w:rFonts w:hAnsi="Times New Roman" w:cs="Times New Roman"/>
          <w:color w:val="000000" w:themeColor="text1"/>
          <w:sz w:val="24"/>
          <w:szCs w:val="24"/>
        </w:rPr>
      </w:pP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Наименование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места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раздачи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>воды</w:t>
      </w:r>
      <w:r w:rsidRPr="00570FEE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570FEE">
        <w:rPr>
          <w:rFonts w:hAnsi="Times New Roman" w:cs="Times New Roman"/>
          <w:color w:val="000000" w:themeColor="text1"/>
          <w:sz w:val="24"/>
          <w:szCs w:val="24"/>
        </w:rPr>
        <w:t>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1"/>
        <w:gridCol w:w="769"/>
        <w:gridCol w:w="2791"/>
        <w:gridCol w:w="4884"/>
      </w:tblGrid>
      <w:tr w:rsidR="003221BF" w:rsidRPr="00570FEE" w:rsidTr="00FF56B3"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замены</w:t>
            </w: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воды</w:t>
            </w:r>
          </w:p>
        </w:tc>
        <w:tc>
          <w:tcPr>
            <w:tcW w:w="6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1BF" w:rsidRPr="00570FEE" w:rsidTr="00FF56B3"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6E69AD" w:rsidP="00FF56B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="006E69A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одпись</w:t>
            </w:r>
          </w:p>
        </w:tc>
      </w:tr>
      <w:tr w:rsidR="003221BF" w:rsidRPr="00570FEE" w:rsidTr="00FF56B3"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6E69AD" w:rsidP="00FF5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7,30</w:t>
            </w: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6E69AD" w:rsidRPr="00570FEE" w:rsidRDefault="006E69AD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3221BF" w:rsidRPr="00570FEE" w:rsidTr="00FF56B3"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3221BF" w:rsidRPr="00570FEE" w:rsidTr="00FF56B3"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3221BF" w:rsidRPr="00570FEE" w:rsidTr="00FF56B3"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3221BF" w:rsidRPr="00570FEE" w:rsidTr="00FF56B3"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rPr>
                <w:color w:val="000000" w:themeColor="text1"/>
              </w:rPr>
            </w:pPr>
          </w:p>
          <w:p w:rsidR="003221BF" w:rsidRPr="00570FEE" w:rsidRDefault="003221BF" w:rsidP="00FF56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70FE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1BF" w:rsidRPr="00570FEE" w:rsidRDefault="003221BF" w:rsidP="00FF56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21BF" w:rsidRPr="00570FEE" w:rsidRDefault="003221BF" w:rsidP="003221BF">
      <w:pPr>
        <w:rPr>
          <w:rFonts w:hAnsi="Times New Roman" w:cs="Times New Roman"/>
          <w:color w:val="000000" w:themeColor="text1"/>
          <w:sz w:val="24"/>
          <w:szCs w:val="24"/>
        </w:rPr>
      </w:pPr>
    </w:p>
    <w:p w:rsidR="00505F22" w:rsidRDefault="00505F22" w:rsidP="0096576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6C" w:rsidRPr="00570FEE" w:rsidRDefault="0096576C" w:rsidP="0096576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заведующий </w:t>
      </w:r>
    </w:p>
    <w:p w:rsidR="0096576C" w:rsidRPr="00570FEE" w:rsidRDefault="0096576C" w:rsidP="0096576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МКДОУ «Сказка»с</w:t>
      </w:r>
      <w:proofErr w:type="gramStart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уна </w:t>
      </w:r>
    </w:p>
    <w:p w:rsidR="0096576C" w:rsidRPr="00570FEE" w:rsidRDefault="0096576C" w:rsidP="0096576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Т.Л.Широкова </w:t>
      </w:r>
    </w:p>
    <w:p w:rsidR="0096576C" w:rsidRPr="00570FEE" w:rsidRDefault="0096576C" w:rsidP="0096576C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6C" w:rsidRPr="00570FEE" w:rsidRDefault="0096576C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6C" w:rsidRPr="00570FEE" w:rsidRDefault="0096576C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6C" w:rsidRPr="00570FEE" w:rsidRDefault="0096576C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6C" w:rsidRPr="00570FEE" w:rsidRDefault="0096576C" w:rsidP="00222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tbl>
      <w:tblPr>
        <w:tblStyle w:val="a4"/>
        <w:tblpPr w:leftFromText="180" w:rightFromText="180" w:vertAnchor="text" w:horzAnchor="margin" w:tblpY="1725"/>
        <w:tblW w:w="0" w:type="auto"/>
        <w:tblLook w:val="04A0"/>
      </w:tblPr>
      <w:tblGrid>
        <w:gridCol w:w="1470"/>
        <w:gridCol w:w="1470"/>
        <w:gridCol w:w="1470"/>
        <w:gridCol w:w="1470"/>
        <w:gridCol w:w="1470"/>
        <w:gridCol w:w="1471"/>
      </w:tblGrid>
      <w:tr w:rsidR="0096576C" w:rsidRPr="00570FEE" w:rsidTr="0041060C">
        <w:trPr>
          <w:trHeight w:val="1226"/>
        </w:trPr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</w:p>
        </w:tc>
        <w:tc>
          <w:tcPr>
            <w:tcW w:w="5880" w:type="dxa"/>
            <w:gridSpan w:val="4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Время смены воды </w:t>
            </w:r>
          </w:p>
        </w:tc>
      </w:tr>
      <w:tr w:rsidR="0096576C" w:rsidRPr="00570FEE" w:rsidTr="0041060C">
        <w:trPr>
          <w:trHeight w:val="1289"/>
        </w:trPr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471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96576C" w:rsidRPr="00570FEE" w:rsidTr="0041060C">
        <w:trPr>
          <w:trHeight w:val="1289"/>
        </w:trPr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471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96576C" w:rsidRPr="00570FEE" w:rsidTr="0041060C">
        <w:trPr>
          <w:trHeight w:val="1289"/>
        </w:trPr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1470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1471" w:type="dxa"/>
          </w:tcPr>
          <w:p w:rsidR="0096576C" w:rsidRPr="00570FEE" w:rsidRDefault="0096576C" w:rsidP="009657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</w:t>
            </w:r>
          </w:p>
        </w:tc>
      </w:tr>
    </w:tbl>
    <w:p w:rsidR="006E69AD" w:rsidRDefault="006E69AD" w:rsidP="006E69A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:rsidR="003221BF" w:rsidRPr="00570FEE" w:rsidRDefault="006E69AD" w:rsidP="006E69A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питьевого режима</w:t>
      </w:r>
    </w:p>
    <w:sectPr w:rsidR="003221BF" w:rsidRPr="00570FEE" w:rsidSect="007C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3519"/>
    <w:multiLevelType w:val="hybridMultilevel"/>
    <w:tmpl w:val="15E69A5E"/>
    <w:lvl w:ilvl="0" w:tplc="766C97FE">
      <w:start w:val="1"/>
      <w:numFmt w:val="decimal"/>
      <w:lvlText w:val="%1."/>
      <w:lvlJc w:val="left"/>
      <w:pPr>
        <w:ind w:left="1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44E640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A9ED96C">
      <w:numFmt w:val="bullet"/>
      <w:lvlText w:val="•"/>
      <w:lvlJc w:val="left"/>
      <w:pPr>
        <w:ind w:left="1874" w:hanging="300"/>
      </w:pPr>
      <w:rPr>
        <w:rFonts w:hint="default"/>
        <w:lang w:val="ru-RU" w:eastAsia="en-US" w:bidi="ar-SA"/>
      </w:rPr>
    </w:lvl>
    <w:lvl w:ilvl="3" w:tplc="B36CB20E">
      <w:numFmt w:val="bullet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4" w:tplc="437EC7CA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5" w:tplc="29ECA4CE">
      <w:numFmt w:val="bullet"/>
      <w:lvlText w:val="•"/>
      <w:lvlJc w:val="left"/>
      <w:pPr>
        <w:ind w:left="4676" w:hanging="300"/>
      </w:pPr>
      <w:rPr>
        <w:rFonts w:hint="default"/>
        <w:lang w:val="ru-RU" w:eastAsia="en-US" w:bidi="ar-SA"/>
      </w:rPr>
    </w:lvl>
    <w:lvl w:ilvl="6" w:tplc="1E562B18">
      <w:numFmt w:val="bullet"/>
      <w:lvlText w:val="•"/>
      <w:lvlJc w:val="left"/>
      <w:pPr>
        <w:ind w:left="5610" w:hanging="300"/>
      </w:pPr>
      <w:rPr>
        <w:rFonts w:hint="default"/>
        <w:lang w:val="ru-RU" w:eastAsia="en-US" w:bidi="ar-SA"/>
      </w:rPr>
    </w:lvl>
    <w:lvl w:ilvl="7" w:tplc="7EDAECCA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8" w:tplc="97BEC14A">
      <w:numFmt w:val="bullet"/>
      <w:lvlText w:val="•"/>
      <w:lvlJc w:val="left"/>
      <w:pPr>
        <w:ind w:left="7478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E08D4"/>
    <w:rsid w:val="00022F30"/>
    <w:rsid w:val="000C10CA"/>
    <w:rsid w:val="000E1AB4"/>
    <w:rsid w:val="000F1954"/>
    <w:rsid w:val="00115F42"/>
    <w:rsid w:val="001511E4"/>
    <w:rsid w:val="001B3F0F"/>
    <w:rsid w:val="001E46D8"/>
    <w:rsid w:val="00222085"/>
    <w:rsid w:val="003221BF"/>
    <w:rsid w:val="003325AC"/>
    <w:rsid w:val="00366FF4"/>
    <w:rsid w:val="003A5344"/>
    <w:rsid w:val="003C1CA0"/>
    <w:rsid w:val="00400717"/>
    <w:rsid w:val="0041060C"/>
    <w:rsid w:val="004522AB"/>
    <w:rsid w:val="004E5BD9"/>
    <w:rsid w:val="00505F22"/>
    <w:rsid w:val="005542C2"/>
    <w:rsid w:val="00570FEE"/>
    <w:rsid w:val="006E69AD"/>
    <w:rsid w:val="007C601C"/>
    <w:rsid w:val="00811CFA"/>
    <w:rsid w:val="00846417"/>
    <w:rsid w:val="00873A49"/>
    <w:rsid w:val="008F62A7"/>
    <w:rsid w:val="0096576C"/>
    <w:rsid w:val="00AF050C"/>
    <w:rsid w:val="00BA525F"/>
    <w:rsid w:val="00BC143F"/>
    <w:rsid w:val="00CF4CD5"/>
    <w:rsid w:val="00D00655"/>
    <w:rsid w:val="00D17921"/>
    <w:rsid w:val="00D81F96"/>
    <w:rsid w:val="00DA548F"/>
    <w:rsid w:val="00E048A9"/>
    <w:rsid w:val="00E919D4"/>
    <w:rsid w:val="00EE08D4"/>
    <w:rsid w:val="00F7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085"/>
    <w:pPr>
      <w:spacing w:after="0" w:line="240" w:lineRule="auto"/>
    </w:pPr>
  </w:style>
  <w:style w:type="table" w:styleId="a4">
    <w:name w:val="Table Grid"/>
    <w:basedOn w:val="a1"/>
    <w:uiPriority w:val="59"/>
    <w:rsid w:val="00965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E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70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70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70FE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70FEE"/>
    <w:pPr>
      <w:widowControl w:val="0"/>
      <w:autoSpaceDE w:val="0"/>
      <w:autoSpaceDN w:val="0"/>
      <w:spacing w:after="0" w:line="240" w:lineRule="auto"/>
      <w:ind w:left="160" w:right="10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570FEE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70FEE"/>
    <w:pPr>
      <w:widowControl w:val="0"/>
      <w:autoSpaceDE w:val="0"/>
      <w:autoSpaceDN w:val="0"/>
      <w:spacing w:after="0" w:line="246" w:lineRule="exact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2022-05-04T06:38:00Z</cp:lastPrinted>
  <dcterms:created xsi:type="dcterms:W3CDTF">2022-04-26T06:15:00Z</dcterms:created>
  <dcterms:modified xsi:type="dcterms:W3CDTF">2025-03-05T05:28:00Z</dcterms:modified>
</cp:coreProperties>
</file>